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019" w:rsidRPr="00106019" w:rsidRDefault="00106019" w:rsidP="00106019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10601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DEF6504" wp14:editId="440332E7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19" w:rsidRPr="00106019" w:rsidRDefault="00106019" w:rsidP="00106019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106019" w:rsidRPr="00106019" w:rsidRDefault="00106019" w:rsidP="00106019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106019" w:rsidRPr="00106019" w:rsidRDefault="00106019" w:rsidP="00106019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106019" w:rsidRPr="00106019" w:rsidRDefault="00106019" w:rsidP="00106019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106019" w:rsidRPr="00106019" w:rsidRDefault="00106019" w:rsidP="00106019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106019">
        <w:rPr>
          <w:rFonts w:ascii="Times New Roman" w:hAnsi="Times New Roman"/>
          <w:b/>
          <w:sz w:val="36"/>
          <w:szCs w:val="36"/>
          <w:lang w:eastAsia="zh-CN"/>
        </w:rPr>
        <w:t>Н</w:t>
      </w:r>
      <w:proofErr w:type="spellEnd"/>
      <w:r w:rsidRPr="00106019">
        <w:rPr>
          <w:rFonts w:ascii="Times New Roman" w:hAnsi="Times New Roman"/>
          <w:b/>
          <w:sz w:val="36"/>
          <w:szCs w:val="36"/>
          <w:lang w:eastAsia="zh-CN"/>
        </w:rPr>
        <w:t xml:space="preserve"> Я</w:t>
      </w:r>
    </w:p>
    <w:p w:rsidR="00106019" w:rsidRPr="00106019" w:rsidRDefault="00106019" w:rsidP="00106019">
      <w:pPr>
        <w:suppressAutoHyphens/>
        <w:ind w:left="567"/>
        <w:jc w:val="center"/>
        <w:rPr>
          <w:rFonts w:ascii="Times New Roman" w:hAnsi="Times New Roman"/>
          <w:sz w:val="16"/>
          <w:szCs w:val="16"/>
          <w:lang w:eastAsia="zh-CN"/>
        </w:rPr>
      </w:pPr>
    </w:p>
    <w:p w:rsidR="00106019" w:rsidRPr="00106019" w:rsidRDefault="00106019" w:rsidP="00106019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proofErr w:type="spellStart"/>
      <w:r w:rsidRPr="00106019">
        <w:rPr>
          <w:rFonts w:ascii="Times New Roman" w:hAnsi="Times New Roman"/>
          <w:b/>
          <w:sz w:val="28"/>
          <w:szCs w:val="28"/>
          <w:lang w:eastAsia="zh-CN"/>
        </w:rPr>
        <w:t>від</w:t>
      </w:r>
      <w:proofErr w:type="spellEnd"/>
      <w:r w:rsidRPr="00106019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 w:rsidRPr="00106019">
        <w:rPr>
          <w:rFonts w:ascii="Times New Roman" w:hAnsi="Times New Roman"/>
          <w:b/>
          <w:sz w:val="28"/>
          <w:szCs w:val="28"/>
          <w:lang w:val="uk-UA" w:eastAsia="zh-CN"/>
        </w:rPr>
        <w:t xml:space="preserve">11 жовтня </w:t>
      </w:r>
      <w:r w:rsidRPr="00106019">
        <w:rPr>
          <w:rFonts w:ascii="Times New Roman" w:hAnsi="Times New Roman"/>
          <w:b/>
          <w:sz w:val="28"/>
          <w:szCs w:val="28"/>
          <w:lang w:eastAsia="zh-CN"/>
        </w:rPr>
        <w:t xml:space="preserve">2022 року          </w:t>
      </w:r>
      <w:r w:rsidRPr="00106019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   </w:t>
      </w:r>
      <w:r w:rsidRPr="00106019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</w:t>
      </w:r>
      <w:r w:rsidRPr="00106019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            </w:t>
      </w:r>
      <w:r w:rsidRPr="00106019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>
        <w:rPr>
          <w:rFonts w:ascii="Times New Roman" w:hAnsi="Times New Roman"/>
          <w:b/>
          <w:sz w:val="28"/>
          <w:szCs w:val="28"/>
          <w:lang w:val="uk-UA" w:eastAsia="zh-CN"/>
        </w:rPr>
        <w:t>17</w:t>
      </w:r>
      <w:r w:rsidRPr="00106019">
        <w:rPr>
          <w:rFonts w:ascii="Times New Roman" w:hAnsi="Times New Roman"/>
          <w:b/>
          <w:sz w:val="28"/>
          <w:szCs w:val="28"/>
          <w:lang w:val="uk-UA" w:eastAsia="zh-CN"/>
        </w:rPr>
        <w:t>/24</w:t>
      </w:r>
    </w:p>
    <w:p w:rsidR="004B1F39" w:rsidRPr="00106019" w:rsidRDefault="004B1F39">
      <w:pPr>
        <w:ind w:right="2976"/>
        <w:rPr>
          <w:rFonts w:ascii="Times New Roman" w:hAnsi="Times New Roman"/>
          <w:b/>
          <w:sz w:val="28"/>
          <w:lang w:val="uk-UA"/>
        </w:rPr>
      </w:pPr>
    </w:p>
    <w:p w:rsidR="004B1F39" w:rsidRDefault="00C634E5">
      <w:pPr>
        <w:ind w:right="297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</w:rPr>
        <w:t>упорядкування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нумерації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</w:p>
    <w:p w:rsidR="004B1F39" w:rsidRDefault="00C634E5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</w:rPr>
        <w:t>житлових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будинків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 с. Малі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Лисівці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B1F39" w:rsidRDefault="00C634E5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на території Сквирської міської </w:t>
      </w:r>
    </w:p>
    <w:p w:rsidR="004B1F39" w:rsidRDefault="00C634E5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територіальної громади </w:t>
      </w:r>
    </w:p>
    <w:p w:rsidR="004B1F39" w:rsidRDefault="004B1F39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4B1F39" w:rsidRDefault="00C634E5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06019">
        <w:rPr>
          <w:rFonts w:ascii="Times New Roman" w:hAnsi="Times New Roman"/>
          <w:sz w:val="28"/>
          <w:szCs w:val="28"/>
          <w:lang w:val="uk-UA"/>
        </w:rPr>
        <w:t xml:space="preserve">Розглянувши заяви громадянина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Літвінко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 xml:space="preserve"> Івана Васильовича до Сквирської міської ради від 19.09.2022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 та від 29.09.2022 </w:t>
      </w:r>
      <w:r w:rsidRPr="00106019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вх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 xml:space="preserve">. №10-2022/1749, </w:t>
      </w:r>
      <w:r w:rsidRPr="00106019">
        <w:rPr>
          <w:rFonts w:ascii="Times New Roman" w:hAnsi="Times New Roman"/>
          <w:sz w:val="28"/>
          <w:szCs w:val="28"/>
          <w:lang w:val="uk-UA"/>
        </w:rPr>
        <w:t>№10-2022/1792 Центру надання адмініст</w:t>
      </w:r>
      <w:r w:rsidRPr="00106019">
        <w:rPr>
          <w:rFonts w:ascii="Times New Roman" w:hAnsi="Times New Roman"/>
          <w:sz w:val="28"/>
          <w:szCs w:val="28"/>
          <w:lang w:val="uk-UA"/>
        </w:rPr>
        <w:t>ративних послуг Сквирської міської ради)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 щодо зміни адреси житлового будинку та земельно</w:t>
      </w:r>
      <w:r w:rsidR="00106019">
        <w:rPr>
          <w:rFonts w:ascii="Times New Roman" w:hAnsi="Times New Roman"/>
          <w:sz w:val="28"/>
          <w:szCs w:val="28"/>
          <w:lang w:val="uk-UA"/>
        </w:rPr>
        <w:t>ї ділянки з кадастровим номером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 3224084301:01:016:0015, площею 0,2308 га, з номера 16 на номер 16-а по вул. Централ</w:t>
      </w:r>
      <w:r w:rsidR="00106019">
        <w:rPr>
          <w:rFonts w:ascii="Times New Roman" w:hAnsi="Times New Roman"/>
          <w:sz w:val="28"/>
          <w:szCs w:val="28"/>
          <w:lang w:val="uk-UA"/>
        </w:rPr>
        <w:t>ьна (колишня назва вул. Леніна)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 в с. Малі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Лисівці</w:t>
      </w:r>
      <w:proofErr w:type="spellEnd"/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Білоцерківського району Київської області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 у зв'язку з тим, що за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Pr="00106019">
        <w:rPr>
          <w:rFonts w:ascii="Times New Roman" w:hAnsi="Times New Roman"/>
          <w:sz w:val="28"/>
          <w:szCs w:val="28"/>
          <w:lang w:val="uk-UA"/>
        </w:rPr>
        <w:t>Центральна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, буд. 16 в 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с. Малі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Лисівці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Сквирської міської територіальної громади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вже зареєстрован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право 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спільної часткової 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вл</w:t>
      </w:r>
      <w:r w:rsidR="00106019">
        <w:rPr>
          <w:rFonts w:ascii="Times New Roman" w:hAnsi="Times New Roman"/>
          <w:bCs/>
          <w:sz w:val="28"/>
          <w:szCs w:val="28"/>
          <w:lang w:val="uk-UA"/>
        </w:rPr>
        <w:t>асності на нерухоме майно за гр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Pr="00106019">
        <w:rPr>
          <w:rFonts w:ascii="Times New Roman" w:hAnsi="Times New Roman"/>
          <w:bCs/>
          <w:sz w:val="28"/>
          <w:szCs w:val="28"/>
          <w:lang w:val="uk-UA"/>
        </w:rPr>
        <w:t>Плиса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к</w:t>
      </w:r>
      <w:proofErr w:type="spellEnd"/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Ніною Миколаївною, </w:t>
      </w:r>
      <w:proofErr w:type="spellStart"/>
      <w:r w:rsidR="00106019">
        <w:rPr>
          <w:rFonts w:ascii="Times New Roman" w:hAnsi="Times New Roman"/>
          <w:bCs/>
          <w:sz w:val="28"/>
          <w:szCs w:val="28"/>
          <w:lang w:val="uk-UA"/>
        </w:rPr>
        <w:t>Плисак</w:t>
      </w:r>
      <w:proofErr w:type="spellEnd"/>
      <w:r w:rsidR="00106019">
        <w:rPr>
          <w:rFonts w:ascii="Times New Roman" w:hAnsi="Times New Roman"/>
          <w:bCs/>
          <w:sz w:val="28"/>
          <w:szCs w:val="28"/>
          <w:lang w:val="uk-UA"/>
        </w:rPr>
        <w:t xml:space="preserve"> Олексієм Миколайовичем, </w:t>
      </w:r>
      <w:proofErr w:type="spellStart"/>
      <w:r w:rsidR="00106019">
        <w:rPr>
          <w:rFonts w:ascii="Times New Roman" w:hAnsi="Times New Roman"/>
          <w:bCs/>
          <w:sz w:val="28"/>
          <w:szCs w:val="28"/>
          <w:lang w:val="uk-UA"/>
        </w:rPr>
        <w:t>Не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гелею</w:t>
      </w:r>
      <w:proofErr w:type="spellEnd"/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Наталією Валеріївною, </w:t>
      </w:r>
      <w:proofErr w:type="spellStart"/>
      <w:r w:rsidRPr="00106019">
        <w:rPr>
          <w:rFonts w:ascii="Times New Roman" w:hAnsi="Times New Roman"/>
          <w:bCs/>
          <w:sz w:val="28"/>
          <w:szCs w:val="28"/>
          <w:lang w:val="uk-UA"/>
        </w:rPr>
        <w:t>Олексюк</w:t>
      </w:r>
      <w:proofErr w:type="spellEnd"/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Анастасією Михайлівною, </w:t>
      </w:r>
      <w:proofErr w:type="spellStart"/>
      <w:r w:rsidRPr="00106019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06019"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гелею</w:t>
      </w:r>
      <w:proofErr w:type="spellEnd"/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Денисом Петрови</w:t>
      </w:r>
      <w:r w:rsidR="00106019">
        <w:rPr>
          <w:rFonts w:ascii="Times New Roman" w:hAnsi="Times New Roman"/>
          <w:bCs/>
          <w:sz w:val="28"/>
          <w:szCs w:val="28"/>
          <w:lang w:val="uk-UA"/>
        </w:rPr>
        <w:t xml:space="preserve">чем, </w:t>
      </w:r>
      <w:proofErr w:type="spellStart"/>
      <w:r w:rsidR="00106019">
        <w:rPr>
          <w:rFonts w:ascii="Times New Roman" w:hAnsi="Times New Roman"/>
          <w:bCs/>
          <w:sz w:val="28"/>
          <w:szCs w:val="28"/>
          <w:lang w:val="uk-UA"/>
        </w:rPr>
        <w:t>Євстратько</w:t>
      </w:r>
      <w:proofErr w:type="spellEnd"/>
      <w:r w:rsidR="00106019">
        <w:rPr>
          <w:rFonts w:ascii="Times New Roman" w:hAnsi="Times New Roman"/>
          <w:bCs/>
          <w:sz w:val="28"/>
          <w:szCs w:val="28"/>
          <w:lang w:val="uk-UA"/>
        </w:rPr>
        <w:t xml:space="preserve"> Олексієм Олексійо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>вичем,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 керуючись п. 1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Pr="00106019">
        <w:rPr>
          <w:rFonts w:ascii="Times New Roman" w:hAnsi="Times New Roman"/>
          <w:sz w:val="28"/>
          <w:szCs w:val="28"/>
          <w:lang w:val="uk-UA"/>
        </w:rPr>
        <w:t>ст. 37, 51, 52 Закону України «Про місцеве самоврядування в Украї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ні», 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 xml:space="preserve">. 6 п. 1,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>. 14 п. 2 ст. 22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106019">
        <w:rPr>
          <w:rFonts w:ascii="Times New Roman" w:hAnsi="Times New Roman"/>
          <w:sz w:val="28"/>
          <w:szCs w:val="28"/>
          <w:lang w:val="uk-UA"/>
        </w:rPr>
        <w:t>, п. 1, ст. 22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>. 9 п. 2 ст. 26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Pr="001060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106019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106019">
        <w:rPr>
          <w:rFonts w:ascii="Times New Roman" w:hAnsi="Times New Roman"/>
          <w:sz w:val="28"/>
          <w:szCs w:val="28"/>
          <w:lang w:val="uk-UA"/>
        </w:rPr>
        <w:t>. 4 п. 8 ст. 26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106019">
        <w:rPr>
          <w:rFonts w:ascii="Times New Roman" w:hAnsi="Times New Roman"/>
          <w:sz w:val="28"/>
          <w:szCs w:val="28"/>
          <w:lang w:val="uk-UA"/>
        </w:rPr>
        <w:t>, ст. 26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Pr="00106019">
        <w:rPr>
          <w:rFonts w:ascii="Times New Roman" w:hAnsi="Times New Roman"/>
          <w:sz w:val="28"/>
          <w:szCs w:val="28"/>
          <w:lang w:val="uk-UA"/>
        </w:rPr>
        <w:t>, ст. 26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Pr="00106019">
        <w:rPr>
          <w:rFonts w:ascii="Times New Roman" w:hAnsi="Times New Roman"/>
          <w:sz w:val="28"/>
          <w:szCs w:val="28"/>
          <w:lang w:val="uk-UA"/>
        </w:rPr>
        <w:t>, ст. 26</w:t>
      </w:r>
      <w:r w:rsidRPr="00106019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 w:rsidRPr="00106019">
        <w:rPr>
          <w:rFonts w:ascii="Times New Roman" w:hAnsi="Times New Roman"/>
          <w:sz w:val="28"/>
          <w:szCs w:val="28"/>
          <w:lang w:val="uk-UA"/>
        </w:rPr>
        <w:t>, п. 6 ст. 36, п. 6, п. 7  ст. 37 Закону України «Про регулювання містобудівної діяльності», «</w:t>
      </w:r>
      <w:r w:rsidRPr="00106019">
        <w:rPr>
          <w:rFonts w:ascii="Times New Roman" w:hAnsi="Times New Roman"/>
          <w:bCs/>
          <w:color w:val="333333"/>
          <w:sz w:val="28"/>
          <w:szCs w:val="28"/>
          <w:lang w:val="uk-UA"/>
        </w:rPr>
        <w:t>Порядком присвоєння адрес об’єктам будівниц</w:t>
      </w:r>
      <w:r w:rsidRPr="00106019">
        <w:rPr>
          <w:rFonts w:ascii="Times New Roman" w:hAnsi="Times New Roman"/>
          <w:bCs/>
          <w:color w:val="333333"/>
          <w:sz w:val="28"/>
          <w:szCs w:val="28"/>
          <w:lang w:val="uk-UA"/>
        </w:rPr>
        <w:t>тва, об’єктам нерухомого майна»,</w:t>
      </w:r>
      <w:r w:rsidRPr="00106019">
        <w:rPr>
          <w:rFonts w:ascii="Times New Roman" w:hAnsi="Times New Roman"/>
          <w:bCs/>
          <w:sz w:val="28"/>
          <w:szCs w:val="28"/>
          <w:lang w:val="uk-UA"/>
        </w:rPr>
        <w:t xml:space="preserve"> затвердженим постановою Кабінету Міністрів України від 07.07.2021 р. №690 </w:t>
      </w:r>
      <w:r w:rsidRPr="00106019">
        <w:rPr>
          <w:rFonts w:ascii="Times New Roman" w:hAnsi="Times New Roman"/>
          <w:sz w:val="28"/>
          <w:szCs w:val="28"/>
          <w:lang w:val="uk-UA"/>
        </w:rPr>
        <w:t>та «Порядком</w:t>
      </w:r>
      <w:r w:rsidRPr="0010601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рішенням виконавчого комітету Сквир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ської міської ради від 30.03.2021 року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="00106019"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4B1F39" w:rsidRDefault="004B1F39">
      <w:pPr>
        <w:rPr>
          <w:rFonts w:ascii="Times New Roman" w:hAnsi="Times New Roman"/>
          <w:b/>
          <w:sz w:val="28"/>
          <w:lang w:val="uk-UA"/>
        </w:rPr>
      </w:pPr>
    </w:p>
    <w:p w:rsidR="004B1F39" w:rsidRDefault="00C634E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4B1F39" w:rsidRDefault="004B1F39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4B1F39" w:rsidRPr="00C634E5" w:rsidRDefault="00C634E5" w:rsidP="00106019">
      <w:pPr>
        <w:tabs>
          <w:tab w:val="left" w:pos="851"/>
          <w:tab w:val="left" w:pos="6804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Змінити адресу житлового будинку </w:t>
      </w:r>
      <w:r w:rsidRPr="00C634E5">
        <w:rPr>
          <w:rFonts w:ascii="Times New Roman" w:hAnsi="Times New Roman"/>
          <w:sz w:val="28"/>
          <w:szCs w:val="28"/>
          <w:lang w:val="uk-UA"/>
        </w:rPr>
        <w:t>та земельної</w:t>
      </w:r>
      <w:r w:rsidR="00106019" w:rsidRPr="00C634E5">
        <w:rPr>
          <w:rFonts w:ascii="Times New Roman" w:hAnsi="Times New Roman"/>
          <w:sz w:val="28"/>
          <w:szCs w:val="28"/>
          <w:lang w:val="uk-UA"/>
        </w:rPr>
        <w:t xml:space="preserve"> ділянки з кадастровим номером 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3224084301:01:016:0015, площею 0,2308 га, з цільовим призначенням: для будівництва та обслуговування житлового будинку, господарських будівель і споруд по вул. Центральна (колишня назва </w:t>
      </w:r>
      <w:r w:rsidRPr="00C634E5">
        <w:rPr>
          <w:rFonts w:ascii="Times New Roman" w:hAnsi="Times New Roman"/>
          <w:sz w:val="28"/>
          <w:szCs w:val="28"/>
          <w:lang w:val="uk-UA"/>
        </w:rPr>
        <w:t>вул. Леніна)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 з но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мера 16 на номер </w:t>
      </w:r>
      <w:r w:rsidRPr="00C634E5">
        <w:rPr>
          <w:rFonts w:ascii="Times New Roman" w:hAnsi="Times New Roman"/>
          <w:sz w:val="28"/>
          <w:szCs w:val="28"/>
          <w:lang w:val="uk-UA"/>
        </w:rPr>
        <w:lastRenderedPageBreak/>
        <w:t xml:space="preserve">16-а в с. Малі </w:t>
      </w:r>
      <w:proofErr w:type="spellStart"/>
      <w:r w:rsidRPr="00C634E5">
        <w:rPr>
          <w:rFonts w:ascii="Times New Roman" w:hAnsi="Times New Roman"/>
          <w:sz w:val="28"/>
          <w:szCs w:val="28"/>
          <w:lang w:val="uk-UA"/>
        </w:rPr>
        <w:t>Лисівці</w:t>
      </w:r>
      <w:proofErr w:type="spellEnd"/>
      <w:r w:rsidRPr="00C634E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34E5">
        <w:rPr>
          <w:rFonts w:ascii="Times New Roman" w:hAnsi="Times New Roman"/>
          <w:bCs/>
          <w:sz w:val="28"/>
          <w:szCs w:val="28"/>
          <w:lang w:val="uk-UA"/>
        </w:rPr>
        <w:t>Білоцерківсько</w:t>
      </w:r>
      <w:r w:rsidRPr="00C634E5">
        <w:rPr>
          <w:rFonts w:ascii="Times New Roman" w:hAnsi="Times New Roman"/>
          <w:bCs/>
          <w:sz w:val="28"/>
          <w:szCs w:val="28"/>
          <w:lang w:val="uk-UA"/>
        </w:rPr>
        <w:t xml:space="preserve">го району </w:t>
      </w:r>
      <w:r w:rsidRPr="00C634E5">
        <w:rPr>
          <w:rFonts w:ascii="Times New Roman" w:hAnsi="Times New Roman"/>
          <w:bCs/>
          <w:sz w:val="28"/>
          <w:szCs w:val="28"/>
          <w:lang w:val="uk-UA"/>
        </w:rPr>
        <w:t>Київськ</w:t>
      </w:r>
      <w:r w:rsidRPr="00C634E5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C634E5">
        <w:rPr>
          <w:rFonts w:ascii="Times New Roman" w:hAnsi="Times New Roman"/>
          <w:bCs/>
          <w:sz w:val="28"/>
          <w:szCs w:val="28"/>
          <w:lang w:val="uk-UA"/>
        </w:rPr>
        <w:t xml:space="preserve"> област</w:t>
      </w:r>
      <w:r w:rsidRPr="00C634E5">
        <w:rPr>
          <w:rFonts w:ascii="Times New Roman" w:hAnsi="Times New Roman"/>
          <w:bCs/>
          <w:sz w:val="28"/>
          <w:szCs w:val="28"/>
          <w:lang w:val="uk-UA"/>
        </w:rPr>
        <w:t xml:space="preserve">і 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(власник </w:t>
      </w:r>
      <w:bookmarkStart w:id="0" w:name="_GoBack"/>
      <w:bookmarkEnd w:id="0"/>
      <w:proofErr w:type="spellStart"/>
      <w:r w:rsidRPr="00C634E5">
        <w:rPr>
          <w:rFonts w:ascii="Times New Roman" w:hAnsi="Times New Roman"/>
          <w:sz w:val="28"/>
          <w:szCs w:val="28"/>
          <w:lang w:val="uk-UA"/>
        </w:rPr>
        <w:t>Літвінко</w:t>
      </w:r>
      <w:proofErr w:type="spellEnd"/>
      <w:r w:rsidRPr="00C634E5">
        <w:rPr>
          <w:rFonts w:ascii="Times New Roman" w:hAnsi="Times New Roman"/>
          <w:sz w:val="28"/>
          <w:szCs w:val="28"/>
          <w:lang w:val="uk-UA"/>
        </w:rPr>
        <w:t xml:space="preserve"> Іван Васильович</w:t>
      </w:r>
      <w:r w:rsidRPr="00C634E5">
        <w:rPr>
          <w:rFonts w:ascii="Times New Roman" w:hAnsi="Times New Roman"/>
          <w:sz w:val="28"/>
          <w:szCs w:val="28"/>
          <w:lang w:val="uk-UA"/>
        </w:rPr>
        <w:t>).</w:t>
      </w:r>
    </w:p>
    <w:p w:rsidR="004B1F39" w:rsidRPr="00C634E5" w:rsidRDefault="00C634E5" w:rsidP="00C634E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Власнику житлового будинку </w:t>
      </w:r>
      <w:proofErr w:type="spellStart"/>
      <w:r w:rsidRPr="00C634E5">
        <w:rPr>
          <w:rFonts w:ascii="Times New Roman" w:hAnsi="Times New Roman"/>
          <w:sz w:val="28"/>
          <w:szCs w:val="28"/>
          <w:lang w:val="uk-UA"/>
        </w:rPr>
        <w:t>Літвінко</w:t>
      </w:r>
      <w:proofErr w:type="spellEnd"/>
      <w:r w:rsidRPr="00C634E5">
        <w:rPr>
          <w:rFonts w:ascii="Times New Roman" w:hAnsi="Times New Roman"/>
          <w:sz w:val="28"/>
          <w:szCs w:val="28"/>
          <w:lang w:val="uk-UA"/>
        </w:rPr>
        <w:t xml:space="preserve"> Івану Васильовичу </w:t>
      </w:r>
      <w:r w:rsidRPr="00C634E5">
        <w:rPr>
          <w:rFonts w:ascii="Times New Roman" w:hAnsi="Times New Roman"/>
          <w:sz w:val="28"/>
          <w:szCs w:val="28"/>
          <w:lang w:val="uk-UA"/>
        </w:rPr>
        <w:t>провести державну реєстрацію житлового будинку та в обов’язковому порядку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(біля хвіртки) та на зовнішній стіні житлового будинку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 з номером житлового будинку та найменуванням вулиці.</w:t>
      </w:r>
    </w:p>
    <w:p w:rsidR="004B1F39" w:rsidRPr="00C634E5" w:rsidRDefault="00C634E5" w:rsidP="00C634E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Завідувачу сектору інформаційного забезпечення організаційного відділу  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ради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оприлюднити рішення про </w:t>
      </w:r>
      <w:r w:rsidRPr="00C634E5">
        <w:rPr>
          <w:rFonts w:ascii="Times New Roman" w:hAnsi="Times New Roman"/>
          <w:color w:val="000000" w:themeColor="text1"/>
          <w:sz w:val="28"/>
          <w:lang w:val="uk-UA"/>
        </w:rPr>
        <w:t xml:space="preserve">упорядкування нумерації житлового будинку 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 території 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с. Малі </w:t>
      </w:r>
      <w:proofErr w:type="spellStart"/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>Лисівці</w:t>
      </w:r>
      <w:proofErr w:type="spellEnd"/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C634E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Білоцерківсько</w:t>
      </w:r>
      <w:r w:rsidRPr="00C634E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го району </w:t>
      </w:r>
      <w:r w:rsidRPr="00C634E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Київськ</w:t>
      </w:r>
      <w:r w:rsidRPr="00C634E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ої</w:t>
      </w:r>
      <w:r w:rsidRPr="00C634E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област</w:t>
      </w:r>
      <w:r w:rsidRPr="00C634E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4B1F39" w:rsidRPr="00C634E5" w:rsidRDefault="00C634E5" w:rsidP="00C634E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зміну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нумерації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житлового будинку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(з наданням копії рішення про 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зміну нумерації</w:t>
      </w:r>
      <w:r w:rsidRPr="00C634E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) до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сектору ведення «Реєстру територіальної громади» Сквирської міської ради</w:t>
      </w:r>
      <w:r w:rsidRPr="00C634E5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4B1F39" w:rsidRPr="00C634E5" w:rsidRDefault="00C634E5" w:rsidP="00C634E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C634E5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з</w:t>
      </w:r>
      <w:r w:rsidRPr="00C634E5">
        <w:rPr>
          <w:rFonts w:ascii="Times New Roman" w:hAnsi="Times New Roman"/>
          <w:sz w:val="28"/>
          <w:lang w:val="uk-UA"/>
        </w:rPr>
        <w:t>аступника місько</w:t>
      </w:r>
      <w:r>
        <w:rPr>
          <w:rFonts w:ascii="Times New Roman" w:hAnsi="Times New Roman"/>
          <w:sz w:val="28"/>
          <w:lang w:val="uk-UA"/>
        </w:rPr>
        <w:t>ї</w:t>
      </w:r>
      <w:r w:rsidRPr="00C634E5">
        <w:rPr>
          <w:rFonts w:ascii="Times New Roman" w:hAnsi="Times New Roman"/>
          <w:sz w:val="28"/>
          <w:lang w:val="uk-UA"/>
        </w:rPr>
        <w:t xml:space="preserve"> голови</w:t>
      </w:r>
      <w:r w:rsidRPr="00C634E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34E5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Pr="00C634E5">
        <w:rPr>
          <w:rFonts w:ascii="Times New Roman" w:hAnsi="Times New Roman"/>
          <w:sz w:val="28"/>
          <w:szCs w:val="28"/>
          <w:lang w:val="uk-UA"/>
        </w:rPr>
        <w:t>.</w:t>
      </w:r>
    </w:p>
    <w:p w:rsidR="004B1F39" w:rsidRDefault="004B1F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34E5" w:rsidRPr="00C634E5" w:rsidRDefault="00C634E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1F39" w:rsidRDefault="00C634E5" w:rsidP="00C634E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4B1F39" w:rsidRDefault="004B1F39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4B1F39" w:rsidRDefault="004B1F39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4B1F39" w:rsidRDefault="00C634E5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 </w:t>
      </w:r>
    </w:p>
    <w:sectPr w:rsidR="004B1F39" w:rsidSect="00C634E5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F39" w:rsidRDefault="00C634E5">
      <w:r>
        <w:separator/>
      </w:r>
    </w:p>
  </w:endnote>
  <w:endnote w:type="continuationSeparator" w:id="0">
    <w:p w:rsidR="004B1F39" w:rsidRDefault="00C6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F39" w:rsidRDefault="00C634E5">
      <w:r>
        <w:separator/>
      </w:r>
    </w:p>
  </w:footnote>
  <w:footnote w:type="continuationSeparator" w:id="0">
    <w:p w:rsidR="004B1F39" w:rsidRDefault="00C6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6970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634E5" w:rsidRPr="00C634E5" w:rsidRDefault="00C634E5">
        <w:pPr>
          <w:pStyle w:val="ab"/>
          <w:jc w:val="center"/>
          <w:rPr>
            <w:rFonts w:ascii="Times New Roman" w:hAnsi="Times New Roman"/>
            <w:sz w:val="28"/>
            <w:szCs w:val="28"/>
          </w:rPr>
        </w:pPr>
        <w:r w:rsidRPr="00C634E5">
          <w:rPr>
            <w:rFonts w:ascii="Times New Roman" w:hAnsi="Times New Roman"/>
            <w:sz w:val="28"/>
            <w:szCs w:val="28"/>
          </w:rPr>
          <w:fldChar w:fldCharType="begin"/>
        </w:r>
        <w:r w:rsidRPr="00C634E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634E5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C634E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634E5" w:rsidRDefault="00C634E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85DBA"/>
    <w:rsid w:val="0009082B"/>
    <w:rsid w:val="000C08A8"/>
    <w:rsid w:val="00106019"/>
    <w:rsid w:val="001103C2"/>
    <w:rsid w:val="001419F2"/>
    <w:rsid w:val="0018344A"/>
    <w:rsid w:val="001C6E3F"/>
    <w:rsid w:val="00221F8B"/>
    <w:rsid w:val="002528CA"/>
    <w:rsid w:val="002849F0"/>
    <w:rsid w:val="002D128E"/>
    <w:rsid w:val="002F7E3E"/>
    <w:rsid w:val="003324CF"/>
    <w:rsid w:val="00363D1E"/>
    <w:rsid w:val="003A3CDD"/>
    <w:rsid w:val="003B273E"/>
    <w:rsid w:val="004857C0"/>
    <w:rsid w:val="004B1F39"/>
    <w:rsid w:val="004C43EE"/>
    <w:rsid w:val="004F10C2"/>
    <w:rsid w:val="004F703A"/>
    <w:rsid w:val="00511617"/>
    <w:rsid w:val="00517F3D"/>
    <w:rsid w:val="005553F4"/>
    <w:rsid w:val="00591514"/>
    <w:rsid w:val="005E0EBE"/>
    <w:rsid w:val="005E2FE5"/>
    <w:rsid w:val="006019C9"/>
    <w:rsid w:val="0062552E"/>
    <w:rsid w:val="006645A1"/>
    <w:rsid w:val="0067146E"/>
    <w:rsid w:val="006863BE"/>
    <w:rsid w:val="00686695"/>
    <w:rsid w:val="00696AD0"/>
    <w:rsid w:val="006F1ED8"/>
    <w:rsid w:val="006F6BDA"/>
    <w:rsid w:val="00705B1D"/>
    <w:rsid w:val="0074160E"/>
    <w:rsid w:val="007603EA"/>
    <w:rsid w:val="00766B15"/>
    <w:rsid w:val="007706F4"/>
    <w:rsid w:val="007A0819"/>
    <w:rsid w:val="007E5F29"/>
    <w:rsid w:val="0081086F"/>
    <w:rsid w:val="008915D8"/>
    <w:rsid w:val="009237D4"/>
    <w:rsid w:val="00931139"/>
    <w:rsid w:val="00985183"/>
    <w:rsid w:val="00996690"/>
    <w:rsid w:val="00A01BCF"/>
    <w:rsid w:val="00A13C92"/>
    <w:rsid w:val="00A3789B"/>
    <w:rsid w:val="00A70C47"/>
    <w:rsid w:val="00A85D75"/>
    <w:rsid w:val="00AB77CF"/>
    <w:rsid w:val="00AC03F3"/>
    <w:rsid w:val="00AE238C"/>
    <w:rsid w:val="00B21325"/>
    <w:rsid w:val="00B643B6"/>
    <w:rsid w:val="00C03BF3"/>
    <w:rsid w:val="00C149A5"/>
    <w:rsid w:val="00C20929"/>
    <w:rsid w:val="00C4718E"/>
    <w:rsid w:val="00C634E5"/>
    <w:rsid w:val="00CA614F"/>
    <w:rsid w:val="00CC31AE"/>
    <w:rsid w:val="00D0511C"/>
    <w:rsid w:val="00D3750E"/>
    <w:rsid w:val="00D5799F"/>
    <w:rsid w:val="00D701FC"/>
    <w:rsid w:val="00D94DFE"/>
    <w:rsid w:val="00DB3B6F"/>
    <w:rsid w:val="00DC5D88"/>
    <w:rsid w:val="00DE3008"/>
    <w:rsid w:val="00E1077B"/>
    <w:rsid w:val="00E15416"/>
    <w:rsid w:val="00E325B0"/>
    <w:rsid w:val="00E944DD"/>
    <w:rsid w:val="00F756B8"/>
    <w:rsid w:val="00F9088A"/>
    <w:rsid w:val="00FD51B8"/>
    <w:rsid w:val="0A5F280C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4A9B3"/>
  <w15:docId w15:val="{A54F188C-36FD-45DA-A3B7-16C85993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C634E5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634E5"/>
    <w:rPr>
      <w:rFonts w:ascii="Arial" w:eastAsia="Times New Roman" w:hAnsi="Arial" w:cs="Times New Roman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C634E5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634E5"/>
    <w:rPr>
      <w:rFonts w:ascii="Arial" w:eastAsia="Times New Roman" w:hAnsi="Arial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EC9BF-9F1B-4F90-8159-F1AD7682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21</cp:revision>
  <cp:lastPrinted>2022-09-27T07:53:00Z</cp:lastPrinted>
  <dcterms:created xsi:type="dcterms:W3CDTF">2022-09-21T08:43:00Z</dcterms:created>
  <dcterms:modified xsi:type="dcterms:W3CDTF">2022-10-11T13:46:00Z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